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92"/>
        <w:gridCol w:w="4626"/>
        <w:gridCol w:w="2805"/>
      </w:tblGrid>
      <w:tr w:rsidR="00615098" w:rsidRPr="00E61FFA" w:rsidTr="003D3FEA">
        <w:trPr>
          <w:jc w:val="center"/>
        </w:trPr>
        <w:tc>
          <w:tcPr>
            <w:tcW w:w="2492" w:type="dxa"/>
            <w:shd w:val="clear" w:color="auto" w:fill="FFFFFF" w:themeFill="background1"/>
          </w:tcPr>
          <w:p w:rsidR="00615098" w:rsidRPr="00E61FFA" w:rsidRDefault="00615098" w:rsidP="006150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شبكه</w:t>
            </w:r>
            <w:r w:rsidR="00024036"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پیشوا</w:t>
            </w:r>
          </w:p>
        </w:tc>
        <w:tc>
          <w:tcPr>
            <w:tcW w:w="4626" w:type="dxa"/>
            <w:shd w:val="clear" w:color="auto" w:fill="FFFFFF" w:themeFill="background1"/>
          </w:tcPr>
          <w:p w:rsidR="00615098" w:rsidRPr="00E61FFA" w:rsidRDefault="00615098" w:rsidP="000E6A3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معاونت اموربهداشتي </w:t>
            </w:r>
          </w:p>
        </w:tc>
        <w:tc>
          <w:tcPr>
            <w:tcW w:w="2805" w:type="dxa"/>
            <w:shd w:val="clear" w:color="auto" w:fill="FFFFFF" w:themeFill="background1"/>
          </w:tcPr>
          <w:p w:rsidR="00615098" w:rsidRPr="00E61FFA" w:rsidRDefault="003D3FEA" w:rsidP="002678E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615098"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كدفرم:</w:t>
            </w:r>
            <w:r w:rsidR="00922F33"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678E3"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03</w:t>
            </w:r>
            <w:r w:rsidR="00615098"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-01-108</w:t>
            </w:r>
          </w:p>
        </w:tc>
      </w:tr>
      <w:tr w:rsidR="00615098" w:rsidRPr="00E61FFA" w:rsidTr="003D3FEA">
        <w:trPr>
          <w:jc w:val="center"/>
        </w:trPr>
        <w:tc>
          <w:tcPr>
            <w:tcW w:w="2492" w:type="dxa"/>
            <w:shd w:val="clear" w:color="auto" w:fill="FFFFFF" w:themeFill="background1"/>
          </w:tcPr>
          <w:p w:rsidR="00615098" w:rsidRPr="00E61FFA" w:rsidRDefault="00615098" w:rsidP="006150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واحد:</w:t>
            </w:r>
            <w:r w:rsidR="00024036"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جوانی جمعیت</w:t>
            </w:r>
          </w:p>
        </w:tc>
        <w:tc>
          <w:tcPr>
            <w:tcW w:w="4626" w:type="dxa"/>
            <w:shd w:val="clear" w:color="auto" w:fill="FFFFFF" w:themeFill="background1"/>
          </w:tcPr>
          <w:p w:rsidR="00A77DEB" w:rsidRPr="00E61FFA" w:rsidRDefault="000E6A3B" w:rsidP="00A77DE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 علوم پزشكي و خدمات بهداشتي درماني</w:t>
            </w:r>
            <w:r w:rsidR="00A77DEB"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شهيدبهشتي </w:t>
            </w:r>
          </w:p>
          <w:p w:rsidR="000E6A3B" w:rsidRPr="00E61FFA" w:rsidRDefault="00A77DEB" w:rsidP="00256C0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نام فرم:</w:t>
            </w:r>
            <w:r w:rsidR="008B6D33" w:rsidRPr="00E61FFA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56C05"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و مشاوره ازدواج</w:t>
            </w:r>
          </w:p>
          <w:p w:rsidR="00615098" w:rsidRPr="00E61FFA" w:rsidRDefault="00A77DEB" w:rsidP="00C12BF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دوره تكميل: ماهانه</w:t>
            </w:r>
          </w:p>
        </w:tc>
        <w:tc>
          <w:tcPr>
            <w:tcW w:w="2805" w:type="dxa"/>
            <w:shd w:val="clear" w:color="auto" w:fill="FFFFFF" w:themeFill="background1"/>
          </w:tcPr>
          <w:p w:rsidR="00DB47C7" w:rsidRPr="00E61FFA" w:rsidRDefault="00D645EF" w:rsidP="0076748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="00DB47C7"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تاريخ</w:t>
            </w:r>
            <w:r w:rsidR="00024036"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3D3FEA" w:rsidRPr="00E61FFA" w:rsidTr="003D3FEA">
        <w:trPr>
          <w:trHeight w:val="443"/>
          <w:jc w:val="center"/>
        </w:trPr>
        <w:tc>
          <w:tcPr>
            <w:tcW w:w="9923" w:type="dxa"/>
            <w:gridSpan w:val="3"/>
            <w:shd w:val="clear" w:color="auto" w:fill="FFFFFF" w:themeFill="background1"/>
          </w:tcPr>
          <w:p w:rsidR="003D3FEA" w:rsidRPr="00E61FFA" w:rsidRDefault="003D3FEA" w:rsidP="003D3FE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نام واحد</w:t>
            </w:r>
            <w:r w:rsidR="00024036"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024036"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ستاد </w:t>
            </w:r>
            <w:r w:rsidRPr="00E61FFA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>
                  <wp:extent cx="165100" cy="165100"/>
                  <wp:effectExtent l="19050" t="0" r="635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B2C" w:rsidRPr="00E61FFA" w:rsidRDefault="00BF1B2C" w:rsidP="00BF1B2C">
      <w:pPr>
        <w:rPr>
          <w:rFonts w:cs="B Nazanin"/>
          <w:b/>
          <w:bCs/>
          <w:sz w:val="10"/>
          <w:szCs w:val="10"/>
          <w:rtl/>
        </w:rPr>
      </w:pPr>
    </w:p>
    <w:p w:rsidR="00615098" w:rsidRPr="00E61FFA" w:rsidRDefault="00BF1B2C" w:rsidP="00315B5B">
      <w:pPr>
        <w:rPr>
          <w:rFonts w:cs="B Nazanin"/>
          <w:b/>
          <w:bCs/>
          <w:rtl/>
        </w:rPr>
      </w:pPr>
      <w:r w:rsidRPr="00E61FFA">
        <w:rPr>
          <w:rFonts w:cs="B Nazanin" w:hint="cs"/>
          <w:b/>
          <w:bCs/>
          <w:rtl/>
        </w:rPr>
        <w:t xml:space="preserve">جدول1 </w:t>
      </w:r>
      <w:r w:rsidR="00153D17" w:rsidRPr="00E61FFA">
        <w:rPr>
          <w:rFonts w:ascii="Times New Roman" w:hAnsi="Times New Roman" w:cs="Times New Roman" w:hint="cs"/>
          <w:b/>
          <w:bCs/>
          <w:rtl/>
        </w:rPr>
        <w:t>–</w:t>
      </w:r>
      <w:r w:rsidRPr="00E61FFA">
        <w:rPr>
          <w:rFonts w:cs="B Nazanin" w:hint="cs"/>
          <w:b/>
          <w:bCs/>
          <w:rtl/>
        </w:rPr>
        <w:t xml:space="preserve"> </w:t>
      </w:r>
      <w:r w:rsidR="00153D17" w:rsidRPr="00E61FFA">
        <w:rPr>
          <w:rFonts w:cs="B Nazanin" w:hint="cs"/>
          <w:b/>
          <w:bCs/>
          <w:rtl/>
        </w:rPr>
        <w:t xml:space="preserve">تعداد متقاضیان ازدواج </w:t>
      </w:r>
    </w:p>
    <w:tbl>
      <w:tblPr>
        <w:tblStyle w:val="TableGrid"/>
        <w:bidiVisual/>
        <w:tblW w:w="9781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778"/>
        <w:gridCol w:w="5003"/>
      </w:tblGrid>
      <w:tr w:rsidR="00153D17" w:rsidRPr="00E61FFA" w:rsidTr="00024036">
        <w:trPr>
          <w:trHeight w:val="269"/>
          <w:jc w:val="center"/>
        </w:trPr>
        <w:tc>
          <w:tcPr>
            <w:tcW w:w="4778" w:type="dxa"/>
            <w:shd w:val="clear" w:color="auto" w:fill="F2F2F2" w:themeFill="background1" w:themeFillShade="F2"/>
          </w:tcPr>
          <w:p w:rsidR="00153D17" w:rsidRPr="00E61FFA" w:rsidRDefault="00153D17" w:rsidP="00211F10">
            <w:pPr>
              <w:jc w:val="center"/>
              <w:rPr>
                <w:rFonts w:cs="B Nazanin"/>
                <w:b/>
                <w:bCs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>تعدادزوجين آزمایش داده</w:t>
            </w:r>
          </w:p>
        </w:tc>
        <w:tc>
          <w:tcPr>
            <w:tcW w:w="5003" w:type="dxa"/>
            <w:shd w:val="clear" w:color="auto" w:fill="F2F2F2" w:themeFill="background1" w:themeFillShade="F2"/>
            <w:vAlign w:val="center"/>
          </w:tcPr>
          <w:p w:rsidR="00153D17" w:rsidRPr="00E61FFA" w:rsidRDefault="00153D17" w:rsidP="00211F10">
            <w:pPr>
              <w:jc w:val="center"/>
              <w:rPr>
                <w:rFonts w:cs="B Nazanin"/>
                <w:b/>
                <w:bCs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>تعداد زوجین شرکت کننده در 4کلاس</w:t>
            </w:r>
          </w:p>
        </w:tc>
      </w:tr>
      <w:tr w:rsidR="00153D17" w:rsidRPr="00E61FFA" w:rsidTr="00024036">
        <w:trPr>
          <w:trHeight w:val="700"/>
          <w:jc w:val="center"/>
        </w:trPr>
        <w:tc>
          <w:tcPr>
            <w:tcW w:w="4778" w:type="dxa"/>
          </w:tcPr>
          <w:p w:rsidR="00153D17" w:rsidRPr="00E61FFA" w:rsidRDefault="00153D17" w:rsidP="00024036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03" w:type="dxa"/>
          </w:tcPr>
          <w:p w:rsidR="00153D17" w:rsidRPr="00E61FFA" w:rsidRDefault="00153D17" w:rsidP="007B1AF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8B6D33" w:rsidRPr="00E61FFA" w:rsidRDefault="008B6D33" w:rsidP="00135AD1">
      <w:pPr>
        <w:rPr>
          <w:rFonts w:cs="B Nazanin"/>
          <w:b/>
          <w:bCs/>
          <w:sz w:val="10"/>
          <w:szCs w:val="10"/>
          <w:rtl/>
        </w:rPr>
      </w:pPr>
    </w:p>
    <w:p w:rsidR="00153D17" w:rsidRPr="00E61FFA" w:rsidRDefault="006F084F" w:rsidP="00135AD1">
      <w:pPr>
        <w:rPr>
          <w:rFonts w:cs="B Nazanin"/>
          <w:b/>
          <w:bCs/>
          <w:rtl/>
        </w:rPr>
      </w:pPr>
      <w:r w:rsidRPr="00E61FFA">
        <w:rPr>
          <w:rFonts w:cs="B Nazanin" w:hint="cs"/>
          <w:b/>
          <w:bCs/>
          <w:rtl/>
        </w:rPr>
        <w:t>جدول2-</w:t>
      </w:r>
      <w:r w:rsidR="00024036" w:rsidRPr="00E61FFA">
        <w:rPr>
          <w:rFonts w:cs="B Nazanin" w:hint="cs"/>
          <w:b/>
          <w:bCs/>
          <w:rtl/>
        </w:rPr>
        <w:t xml:space="preserve"> </w:t>
      </w:r>
      <w:r w:rsidR="00153D17" w:rsidRPr="00E61FFA">
        <w:rPr>
          <w:rFonts w:cs="B Nazanin" w:hint="cs"/>
          <w:b/>
          <w:bCs/>
          <w:rtl/>
        </w:rPr>
        <w:t>عملکرد آموزشی</w:t>
      </w:r>
    </w:p>
    <w:tbl>
      <w:tblPr>
        <w:tblStyle w:val="TableGrid"/>
        <w:bidiVisual/>
        <w:tblW w:w="9709" w:type="dxa"/>
        <w:tblInd w:w="-33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05"/>
        <w:gridCol w:w="826"/>
        <w:gridCol w:w="681"/>
        <w:gridCol w:w="748"/>
        <w:gridCol w:w="1146"/>
        <w:gridCol w:w="681"/>
        <w:gridCol w:w="748"/>
        <w:gridCol w:w="558"/>
        <w:gridCol w:w="681"/>
        <w:gridCol w:w="748"/>
        <w:gridCol w:w="558"/>
        <w:gridCol w:w="681"/>
        <w:gridCol w:w="748"/>
      </w:tblGrid>
      <w:tr w:rsidR="00024036" w:rsidRPr="00E61FFA" w:rsidTr="00E61FFA">
        <w:trPr>
          <w:trHeight w:val="552"/>
        </w:trPr>
        <w:tc>
          <w:tcPr>
            <w:tcW w:w="905" w:type="dxa"/>
            <w:vMerge w:val="restart"/>
            <w:shd w:val="clear" w:color="auto" w:fill="F2F2F2" w:themeFill="background1" w:themeFillShade="F2"/>
            <w:vAlign w:val="center"/>
          </w:tcPr>
          <w:p w:rsidR="00024036" w:rsidRPr="00E61FFA" w:rsidRDefault="00E61FFA" w:rsidP="00E61FFA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 w:colFirst="0" w:colLast="0"/>
            <w:r>
              <w:rPr>
                <w:rFonts w:cs="B Nazanin" w:hint="cs"/>
                <w:b/>
                <w:bCs/>
                <w:rtl/>
              </w:rPr>
              <w:t>نوع کلاس</w:t>
            </w:r>
          </w:p>
        </w:tc>
        <w:tc>
          <w:tcPr>
            <w:tcW w:w="2255" w:type="dxa"/>
            <w:gridSpan w:val="3"/>
            <w:shd w:val="clear" w:color="auto" w:fill="F2F2F2" w:themeFill="background1" w:themeFillShade="F2"/>
          </w:tcPr>
          <w:p w:rsidR="00024036" w:rsidRPr="00E61FFA" w:rsidRDefault="00024036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>بهداشت و سلامت</w:t>
            </w:r>
          </w:p>
        </w:tc>
        <w:tc>
          <w:tcPr>
            <w:tcW w:w="2575" w:type="dxa"/>
            <w:gridSpan w:val="3"/>
            <w:shd w:val="clear" w:color="auto" w:fill="F2F2F2" w:themeFill="background1" w:themeFillShade="F2"/>
          </w:tcPr>
          <w:p w:rsidR="00024036" w:rsidRPr="00E61FFA" w:rsidRDefault="00024036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>اخلاق و احکام</w:t>
            </w:r>
          </w:p>
        </w:tc>
        <w:tc>
          <w:tcPr>
            <w:tcW w:w="1987" w:type="dxa"/>
            <w:gridSpan w:val="3"/>
            <w:shd w:val="clear" w:color="auto" w:fill="F2F2F2" w:themeFill="background1" w:themeFillShade="F2"/>
          </w:tcPr>
          <w:p w:rsidR="00024036" w:rsidRPr="00E61FFA" w:rsidRDefault="00024036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>حقوق</w:t>
            </w:r>
          </w:p>
        </w:tc>
        <w:tc>
          <w:tcPr>
            <w:tcW w:w="1987" w:type="dxa"/>
            <w:gridSpan w:val="3"/>
            <w:shd w:val="clear" w:color="auto" w:fill="F2F2F2" w:themeFill="background1" w:themeFillShade="F2"/>
          </w:tcPr>
          <w:p w:rsidR="00024036" w:rsidRPr="00E61FFA" w:rsidRDefault="00024036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>روانشناسی</w:t>
            </w:r>
          </w:p>
        </w:tc>
      </w:tr>
      <w:bookmarkEnd w:id="0"/>
      <w:tr w:rsidR="00024036" w:rsidRPr="00E61FFA" w:rsidTr="00024036">
        <w:trPr>
          <w:trHeight w:val="1350"/>
        </w:trPr>
        <w:tc>
          <w:tcPr>
            <w:tcW w:w="905" w:type="dxa"/>
            <w:vMerge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پیش بینی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 شده</w:t>
            </w:r>
          </w:p>
        </w:tc>
        <w:tc>
          <w:tcPr>
            <w:tcW w:w="748" w:type="dxa"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زوج آموزش دیده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پیش بینی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 شده</w:t>
            </w:r>
          </w:p>
        </w:tc>
        <w:tc>
          <w:tcPr>
            <w:tcW w:w="748" w:type="dxa"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زوج آموزش دیده</w:t>
            </w:r>
          </w:p>
        </w:tc>
        <w:tc>
          <w:tcPr>
            <w:tcW w:w="558" w:type="dxa"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پیش بینی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 شده</w:t>
            </w:r>
          </w:p>
        </w:tc>
        <w:tc>
          <w:tcPr>
            <w:tcW w:w="748" w:type="dxa"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زوج آموزش دیده</w:t>
            </w:r>
          </w:p>
        </w:tc>
        <w:tc>
          <w:tcPr>
            <w:tcW w:w="558" w:type="dxa"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پیش بینی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 شده</w:t>
            </w:r>
          </w:p>
        </w:tc>
        <w:tc>
          <w:tcPr>
            <w:tcW w:w="748" w:type="dxa"/>
            <w:shd w:val="clear" w:color="auto" w:fill="F2F2F2" w:themeFill="background1" w:themeFillShade="F2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زوج آموزش دیده</w:t>
            </w:r>
          </w:p>
        </w:tc>
      </w:tr>
      <w:tr w:rsidR="00153D17" w:rsidRPr="00E61FFA" w:rsidTr="00024036">
        <w:trPr>
          <w:trHeight w:val="345"/>
        </w:trPr>
        <w:tc>
          <w:tcPr>
            <w:tcW w:w="905" w:type="dxa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 xml:space="preserve">حضوری </w:t>
            </w:r>
          </w:p>
        </w:tc>
        <w:tc>
          <w:tcPr>
            <w:tcW w:w="826" w:type="dxa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1" w:type="dxa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8" w:type="dxa"/>
          </w:tcPr>
          <w:p w:rsidR="00153D17" w:rsidRPr="00E61FFA" w:rsidRDefault="00153D17" w:rsidP="000658C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6" w:type="dxa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1" w:type="dxa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8" w:type="dxa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8" w:type="dxa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1" w:type="dxa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8" w:type="dxa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8" w:type="dxa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1" w:type="dxa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8" w:type="dxa"/>
          </w:tcPr>
          <w:p w:rsidR="00153D17" w:rsidRPr="00E61FFA" w:rsidRDefault="00153D17" w:rsidP="00153D1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24036" w:rsidRPr="00E61FFA" w:rsidTr="00024036">
        <w:trPr>
          <w:trHeight w:val="330"/>
        </w:trPr>
        <w:tc>
          <w:tcPr>
            <w:tcW w:w="905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>آنلاین</w:t>
            </w:r>
          </w:p>
        </w:tc>
        <w:tc>
          <w:tcPr>
            <w:tcW w:w="826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681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748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1146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681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748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558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681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748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558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681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748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</w:tr>
      <w:tr w:rsidR="00024036" w:rsidRPr="00E61FFA" w:rsidTr="00024036">
        <w:trPr>
          <w:trHeight w:val="345"/>
        </w:trPr>
        <w:tc>
          <w:tcPr>
            <w:tcW w:w="905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>آفلاین</w:t>
            </w:r>
          </w:p>
        </w:tc>
        <w:tc>
          <w:tcPr>
            <w:tcW w:w="826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681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748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1146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681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748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558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681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748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558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681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  <w:tc>
          <w:tcPr>
            <w:tcW w:w="748" w:type="dxa"/>
          </w:tcPr>
          <w:p w:rsidR="00024036" w:rsidRPr="00E61FFA" w:rsidRDefault="00024036" w:rsidP="00024036">
            <w:pPr>
              <w:jc w:val="center"/>
              <w:rPr>
                <w:rFonts w:cs="B Nazanin"/>
              </w:rPr>
            </w:pPr>
          </w:p>
        </w:tc>
      </w:tr>
      <w:tr w:rsidR="00024036" w:rsidRPr="00E61FFA" w:rsidTr="00024036">
        <w:trPr>
          <w:trHeight w:val="345"/>
        </w:trPr>
        <w:tc>
          <w:tcPr>
            <w:tcW w:w="905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>مجموع</w:t>
            </w:r>
          </w:p>
        </w:tc>
        <w:tc>
          <w:tcPr>
            <w:tcW w:w="826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1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8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6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1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8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8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1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8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58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81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48" w:type="dxa"/>
          </w:tcPr>
          <w:p w:rsidR="00024036" w:rsidRPr="00E61FFA" w:rsidRDefault="00024036" w:rsidP="0002403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024036" w:rsidRPr="00E61FFA" w:rsidRDefault="00024036" w:rsidP="00A77DEB">
      <w:pPr>
        <w:rPr>
          <w:rFonts w:cs="B Nazanin"/>
          <w:b/>
          <w:bCs/>
          <w:rtl/>
        </w:rPr>
      </w:pPr>
    </w:p>
    <w:p w:rsidR="00A77DEB" w:rsidRPr="00E61FFA" w:rsidRDefault="00A77DEB" w:rsidP="00A77DEB">
      <w:pPr>
        <w:rPr>
          <w:rFonts w:cs="B Nazanin"/>
          <w:b/>
          <w:bCs/>
          <w:rtl/>
        </w:rPr>
      </w:pPr>
      <w:r w:rsidRPr="00E61FFA">
        <w:rPr>
          <w:rFonts w:cs="B Nazanin" w:hint="cs"/>
          <w:b/>
          <w:bCs/>
          <w:rtl/>
        </w:rPr>
        <w:t xml:space="preserve">جدول 3- ثبت اطلاعات </w:t>
      </w:r>
      <w:r w:rsidR="009F6F28" w:rsidRPr="00E61FFA">
        <w:rPr>
          <w:rFonts w:cs="B Nazanin" w:hint="cs"/>
          <w:b/>
          <w:bCs/>
          <w:rtl/>
        </w:rPr>
        <w:t>آموزش های تکمیلی هنگام ازدواج</w:t>
      </w:r>
    </w:p>
    <w:tbl>
      <w:tblPr>
        <w:tblStyle w:val="TableGrid"/>
        <w:bidiVisual/>
        <w:tblW w:w="981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250"/>
        <w:gridCol w:w="1134"/>
        <w:gridCol w:w="1276"/>
        <w:gridCol w:w="1134"/>
        <w:gridCol w:w="1276"/>
        <w:gridCol w:w="1134"/>
        <w:gridCol w:w="1276"/>
        <w:gridCol w:w="1335"/>
      </w:tblGrid>
      <w:tr w:rsidR="003A23B8" w:rsidRPr="00E61FFA" w:rsidTr="009F6F28">
        <w:trPr>
          <w:trHeight w:val="573"/>
          <w:jc w:val="center"/>
        </w:trPr>
        <w:tc>
          <w:tcPr>
            <w:tcW w:w="2384" w:type="dxa"/>
            <w:gridSpan w:val="2"/>
            <w:shd w:val="clear" w:color="auto" w:fill="F2F2F2" w:themeFill="background1" w:themeFillShade="F2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 xml:space="preserve">تعداد کتاب </w:t>
            </w:r>
            <w:r w:rsidR="009F6F28" w:rsidRPr="00E61FFA">
              <w:rPr>
                <w:rFonts w:cs="B Nazanin" w:hint="cs"/>
                <w:b/>
                <w:bCs/>
                <w:rtl/>
              </w:rPr>
              <w:t>سلامت باروری و تحکیم روابط همسران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 xml:space="preserve">تعداد کتاب </w:t>
            </w:r>
            <w:r w:rsidR="009F6F28" w:rsidRPr="00E61FFA">
              <w:rPr>
                <w:rFonts w:cs="B Nazanin" w:hint="cs"/>
                <w:b/>
                <w:bCs/>
                <w:rtl/>
              </w:rPr>
              <w:t>مشاوره و روانشناسی خانواده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E61FFA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تعداد کتاب </w:t>
            </w:r>
            <w:r w:rsidR="009F6F28" w:rsidRPr="00E61FFA">
              <w:rPr>
                <w:rFonts w:cs="B Nazanin" w:hint="cs"/>
                <w:b/>
                <w:bCs/>
                <w:sz w:val="21"/>
                <w:szCs w:val="21"/>
                <w:rtl/>
              </w:rPr>
              <w:t>خانواده،اخلاق و سبک زندگی</w:t>
            </w:r>
          </w:p>
        </w:tc>
        <w:tc>
          <w:tcPr>
            <w:tcW w:w="2611" w:type="dxa"/>
            <w:gridSpan w:val="2"/>
            <w:shd w:val="clear" w:color="auto" w:fill="F2F2F2" w:themeFill="background1" w:themeFillShade="F2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rtl/>
              </w:rPr>
            </w:pPr>
            <w:r w:rsidRPr="00E61FFA">
              <w:rPr>
                <w:rFonts w:cs="B Nazanin" w:hint="cs"/>
                <w:b/>
                <w:bCs/>
                <w:rtl/>
              </w:rPr>
              <w:t xml:space="preserve">تعدادکتاب </w:t>
            </w:r>
            <w:r w:rsidR="009F6F28" w:rsidRPr="00E61FFA">
              <w:rPr>
                <w:rFonts w:cs="B Nazanin" w:hint="cs"/>
                <w:b/>
                <w:bCs/>
                <w:rtl/>
              </w:rPr>
              <w:t>حقوق و احکام خانواده</w:t>
            </w:r>
          </w:p>
        </w:tc>
      </w:tr>
      <w:tr w:rsidR="003A23B8" w:rsidRPr="00E61FFA" w:rsidTr="009700B0">
        <w:trPr>
          <w:trHeight w:val="479"/>
          <w:jc w:val="center"/>
        </w:trPr>
        <w:tc>
          <w:tcPr>
            <w:tcW w:w="1250" w:type="dxa"/>
            <w:shd w:val="clear" w:color="auto" w:fill="F2F2F2" w:themeFill="background1" w:themeFillShade="F2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خریداری شده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توزیع شده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خریداری شده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توزیع شده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خریداری شده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توزیع شده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خریداری شده</w:t>
            </w:r>
          </w:p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1FFA">
              <w:rPr>
                <w:rFonts w:cs="B Nazanin" w:hint="cs"/>
                <w:b/>
                <w:bCs/>
                <w:sz w:val="20"/>
                <w:szCs w:val="20"/>
                <w:rtl/>
              </w:rPr>
              <w:t>توزیع شده</w:t>
            </w:r>
          </w:p>
        </w:tc>
      </w:tr>
      <w:tr w:rsidR="003A23B8" w:rsidRPr="00E61FFA" w:rsidTr="009700B0">
        <w:trPr>
          <w:trHeight w:val="479"/>
          <w:jc w:val="center"/>
        </w:trPr>
        <w:tc>
          <w:tcPr>
            <w:tcW w:w="1250" w:type="dxa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A23B8" w:rsidRPr="00E61FFA" w:rsidRDefault="003A23B8" w:rsidP="0077265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" w:type="dxa"/>
            <w:vAlign w:val="center"/>
          </w:tcPr>
          <w:p w:rsidR="003A23B8" w:rsidRPr="00E61FFA" w:rsidRDefault="003A23B8" w:rsidP="008B6D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F6F28" w:rsidRPr="00E61FFA" w:rsidRDefault="009F6F28" w:rsidP="008B6D33">
      <w:pPr>
        <w:rPr>
          <w:rFonts w:cs="B Nazanin"/>
          <w:b/>
          <w:bCs/>
          <w:sz w:val="24"/>
          <w:szCs w:val="24"/>
          <w:rtl/>
        </w:rPr>
      </w:pPr>
    </w:p>
    <w:p w:rsidR="009700B0" w:rsidRPr="00E61FFA" w:rsidRDefault="009F6F28" w:rsidP="009700B0">
      <w:pPr>
        <w:rPr>
          <w:rFonts w:cs="B Nazanin"/>
          <w:b/>
          <w:bCs/>
          <w:sz w:val="24"/>
          <w:szCs w:val="24"/>
        </w:rPr>
      </w:pPr>
      <w:r w:rsidRPr="00E61FFA">
        <w:rPr>
          <w:rFonts w:cs="B Nazanin" w:hint="cs"/>
          <w:b/>
          <w:bCs/>
          <w:sz w:val="24"/>
          <w:szCs w:val="24"/>
          <w:rtl/>
        </w:rPr>
        <w:t>امضاء کارشناس برنامه باروری سالم و جمعیت:</w:t>
      </w:r>
      <w:r w:rsidR="00615098" w:rsidRPr="00E61FFA">
        <w:rPr>
          <w:rFonts w:cs="B Nazanin" w:hint="cs"/>
          <w:b/>
          <w:bCs/>
          <w:sz w:val="24"/>
          <w:szCs w:val="24"/>
          <w:rtl/>
        </w:rPr>
        <w:t xml:space="preserve">                      </w:t>
      </w:r>
    </w:p>
    <w:p w:rsidR="009700B0" w:rsidRPr="00E61FFA" w:rsidRDefault="009700B0" w:rsidP="00024036">
      <w:pPr>
        <w:rPr>
          <w:rFonts w:cs="B Nazanin"/>
          <w:b/>
          <w:bCs/>
          <w:sz w:val="24"/>
          <w:szCs w:val="24"/>
          <w:rtl/>
        </w:rPr>
      </w:pPr>
      <w:r w:rsidRPr="00E61FFA">
        <w:rPr>
          <w:rFonts w:cs="B Nazanin" w:hint="cs"/>
          <w:b/>
          <w:bCs/>
          <w:sz w:val="24"/>
          <w:szCs w:val="24"/>
          <w:rtl/>
        </w:rPr>
        <w:t>امضاء رئيس مركزبهداشت/مدیر شبکه بهداشت و درمان:</w:t>
      </w:r>
    </w:p>
    <w:sectPr w:rsidR="009700B0" w:rsidRPr="00E61FFA" w:rsidSect="00024036">
      <w:pgSz w:w="11906" w:h="16838"/>
      <w:pgMar w:top="1440" w:right="1247" w:bottom="360" w:left="124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18E3"/>
    <w:multiLevelType w:val="hybridMultilevel"/>
    <w:tmpl w:val="C78A6F8E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5CE58D8"/>
    <w:multiLevelType w:val="hybridMultilevel"/>
    <w:tmpl w:val="65B08978"/>
    <w:lvl w:ilvl="0" w:tplc="053AE09C">
      <w:numFmt w:val="bullet"/>
      <w:lvlText w:val=""/>
      <w:lvlJc w:val="left"/>
      <w:pPr>
        <w:ind w:left="720" w:hanging="360"/>
      </w:pPr>
      <w:rPr>
        <w:rFonts w:ascii="Symbol" w:eastAsiaTheme="minorHAnsi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F3AB0"/>
    <w:multiLevelType w:val="hybridMultilevel"/>
    <w:tmpl w:val="839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B1"/>
    <w:rsid w:val="000047AD"/>
    <w:rsid w:val="0002150B"/>
    <w:rsid w:val="00024036"/>
    <w:rsid w:val="000516B7"/>
    <w:rsid w:val="00057E58"/>
    <w:rsid w:val="000658CE"/>
    <w:rsid w:val="000B0B8B"/>
    <w:rsid w:val="000D5324"/>
    <w:rsid w:val="000E6A3B"/>
    <w:rsid w:val="000F130B"/>
    <w:rsid w:val="000F7D50"/>
    <w:rsid w:val="00135AD1"/>
    <w:rsid w:val="00153D17"/>
    <w:rsid w:val="00183EBE"/>
    <w:rsid w:val="00184F92"/>
    <w:rsid w:val="00190AC6"/>
    <w:rsid w:val="001A691F"/>
    <w:rsid w:val="001C0779"/>
    <w:rsid w:val="00211F10"/>
    <w:rsid w:val="002308ED"/>
    <w:rsid w:val="00256C05"/>
    <w:rsid w:val="002678E3"/>
    <w:rsid w:val="00282FEA"/>
    <w:rsid w:val="002E47AA"/>
    <w:rsid w:val="00315B5B"/>
    <w:rsid w:val="003904CC"/>
    <w:rsid w:val="003928D5"/>
    <w:rsid w:val="003A23B8"/>
    <w:rsid w:val="003D3FEA"/>
    <w:rsid w:val="003F08C1"/>
    <w:rsid w:val="003F6491"/>
    <w:rsid w:val="00443313"/>
    <w:rsid w:val="00451A4D"/>
    <w:rsid w:val="00454025"/>
    <w:rsid w:val="00492822"/>
    <w:rsid w:val="004F3913"/>
    <w:rsid w:val="00504857"/>
    <w:rsid w:val="00506CD9"/>
    <w:rsid w:val="00573A67"/>
    <w:rsid w:val="005B3A8F"/>
    <w:rsid w:val="005C2046"/>
    <w:rsid w:val="005F65BE"/>
    <w:rsid w:val="00605648"/>
    <w:rsid w:val="00615098"/>
    <w:rsid w:val="00617302"/>
    <w:rsid w:val="006225B3"/>
    <w:rsid w:val="00625BC4"/>
    <w:rsid w:val="00644D53"/>
    <w:rsid w:val="00681B58"/>
    <w:rsid w:val="006A3CEA"/>
    <w:rsid w:val="006A4E56"/>
    <w:rsid w:val="006F084F"/>
    <w:rsid w:val="006F589B"/>
    <w:rsid w:val="007075CC"/>
    <w:rsid w:val="00720D73"/>
    <w:rsid w:val="00731714"/>
    <w:rsid w:val="0076748F"/>
    <w:rsid w:val="0077265A"/>
    <w:rsid w:val="00777142"/>
    <w:rsid w:val="007832C3"/>
    <w:rsid w:val="007A1B6B"/>
    <w:rsid w:val="007A48FD"/>
    <w:rsid w:val="007B1AF4"/>
    <w:rsid w:val="007B34B1"/>
    <w:rsid w:val="007D1178"/>
    <w:rsid w:val="007D3E3D"/>
    <w:rsid w:val="00800268"/>
    <w:rsid w:val="00831FAF"/>
    <w:rsid w:val="008A6DDB"/>
    <w:rsid w:val="008B6D33"/>
    <w:rsid w:val="00922F33"/>
    <w:rsid w:val="009539ED"/>
    <w:rsid w:val="009700B0"/>
    <w:rsid w:val="009A4A03"/>
    <w:rsid w:val="009A611F"/>
    <w:rsid w:val="009D4FF8"/>
    <w:rsid w:val="009E3896"/>
    <w:rsid w:val="009E5156"/>
    <w:rsid w:val="009F6F28"/>
    <w:rsid w:val="00A41EE8"/>
    <w:rsid w:val="00A661F5"/>
    <w:rsid w:val="00A77DEB"/>
    <w:rsid w:val="00AA14B6"/>
    <w:rsid w:val="00AB29FC"/>
    <w:rsid w:val="00AD0535"/>
    <w:rsid w:val="00AD6EA2"/>
    <w:rsid w:val="00AE06E4"/>
    <w:rsid w:val="00AF7B6D"/>
    <w:rsid w:val="00B44FBE"/>
    <w:rsid w:val="00B8478C"/>
    <w:rsid w:val="00BF1B2C"/>
    <w:rsid w:val="00C02499"/>
    <w:rsid w:val="00C12BFC"/>
    <w:rsid w:val="00C13669"/>
    <w:rsid w:val="00C22EFC"/>
    <w:rsid w:val="00C6105D"/>
    <w:rsid w:val="00C67D1A"/>
    <w:rsid w:val="00CF6650"/>
    <w:rsid w:val="00D072CC"/>
    <w:rsid w:val="00D645EF"/>
    <w:rsid w:val="00D67783"/>
    <w:rsid w:val="00D720E6"/>
    <w:rsid w:val="00D97ADC"/>
    <w:rsid w:val="00DA7495"/>
    <w:rsid w:val="00DB47C7"/>
    <w:rsid w:val="00DE32A9"/>
    <w:rsid w:val="00E0641E"/>
    <w:rsid w:val="00E12068"/>
    <w:rsid w:val="00E43D49"/>
    <w:rsid w:val="00E50D8D"/>
    <w:rsid w:val="00E61FFA"/>
    <w:rsid w:val="00E759B7"/>
    <w:rsid w:val="00E81EF9"/>
    <w:rsid w:val="00E9638C"/>
    <w:rsid w:val="00EB44B9"/>
    <w:rsid w:val="00F373EA"/>
    <w:rsid w:val="00F65F18"/>
    <w:rsid w:val="00FB7EF0"/>
    <w:rsid w:val="00FC75C9"/>
    <w:rsid w:val="00FE0F8C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715B1-520F-4B53-B5C3-2D5AB336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38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f.alidoosti</dc:creator>
  <cp:lastModifiedBy>khanevade-shirazi</cp:lastModifiedBy>
  <cp:revision>5</cp:revision>
  <cp:lastPrinted>2023-04-24T08:51:00Z</cp:lastPrinted>
  <dcterms:created xsi:type="dcterms:W3CDTF">2023-04-24T08:44:00Z</dcterms:created>
  <dcterms:modified xsi:type="dcterms:W3CDTF">2023-05-30T06:04:00Z</dcterms:modified>
</cp:coreProperties>
</file>